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C2868" w14:textId="77777777" w:rsidR="004C633E" w:rsidRPr="004C633E" w:rsidRDefault="004C633E" w:rsidP="004C633E">
      <w:pPr>
        <w:jc w:val="right"/>
        <w:rPr>
          <w:rFonts w:eastAsia="Times New Roman"/>
          <w:szCs w:val="24"/>
        </w:rPr>
      </w:pPr>
      <w:bookmarkStart w:id="0" w:name="_GoBack"/>
      <w:bookmarkEnd w:id="0"/>
      <w:r w:rsidRPr="004C633E">
        <w:rPr>
          <w:rFonts w:eastAsia="Times New Roman"/>
          <w:szCs w:val="24"/>
        </w:rPr>
        <w:t>Приложение</w:t>
      </w:r>
    </w:p>
    <w:p w14:paraId="6C26EDF4" w14:textId="77777777" w:rsidR="004C633E" w:rsidRPr="004C633E" w:rsidRDefault="004C633E" w:rsidP="004C633E">
      <w:pPr>
        <w:jc w:val="right"/>
        <w:rPr>
          <w:rFonts w:eastAsia="Times New Roman"/>
          <w:szCs w:val="24"/>
        </w:rPr>
      </w:pPr>
      <w:r w:rsidRPr="004C633E">
        <w:rPr>
          <w:rFonts w:eastAsia="Times New Roman"/>
          <w:szCs w:val="24"/>
        </w:rPr>
        <w:t>к Постановлению администрации</w:t>
      </w:r>
    </w:p>
    <w:p w14:paraId="2C839C9F" w14:textId="0F5121AF" w:rsidR="004C633E" w:rsidRPr="004C633E" w:rsidRDefault="004C633E" w:rsidP="004C633E">
      <w:pPr>
        <w:jc w:val="right"/>
        <w:rPr>
          <w:rFonts w:eastAsia="Times New Roman"/>
          <w:szCs w:val="24"/>
        </w:rPr>
      </w:pPr>
      <w:r w:rsidRPr="004C633E">
        <w:rPr>
          <w:rFonts w:eastAsia="Times New Roman"/>
          <w:szCs w:val="24"/>
        </w:rPr>
        <w:t>Балахнинского муниципального округа</w:t>
      </w:r>
    </w:p>
    <w:p w14:paraId="501C3C14" w14:textId="34F0A75B" w:rsidR="004C633E" w:rsidRPr="004C633E" w:rsidRDefault="004C633E" w:rsidP="004C633E">
      <w:pPr>
        <w:jc w:val="right"/>
        <w:rPr>
          <w:szCs w:val="24"/>
          <w:lang w:eastAsia="ar-SA"/>
        </w:rPr>
      </w:pPr>
      <w:r w:rsidRPr="004C633E">
        <w:rPr>
          <w:rFonts w:eastAsia="Times New Roman"/>
          <w:szCs w:val="24"/>
        </w:rPr>
        <w:t>Нижегородской области</w:t>
      </w:r>
    </w:p>
    <w:p w14:paraId="6639AD92" w14:textId="3685DEF6" w:rsidR="004C633E" w:rsidRPr="004C633E" w:rsidRDefault="004C633E" w:rsidP="004C633E">
      <w:pPr>
        <w:jc w:val="right"/>
        <w:rPr>
          <w:rFonts w:eastAsia="Times New Roman"/>
          <w:szCs w:val="24"/>
        </w:rPr>
      </w:pPr>
      <w:r w:rsidRPr="004C633E">
        <w:rPr>
          <w:szCs w:val="24"/>
          <w:lang w:eastAsia="ar-SA"/>
        </w:rPr>
        <w:t xml:space="preserve">от </w:t>
      </w:r>
      <w:r>
        <w:rPr>
          <w:szCs w:val="24"/>
          <w:lang w:eastAsia="ar-SA"/>
        </w:rPr>
        <w:t xml:space="preserve">13.10.2023 </w:t>
      </w:r>
      <w:r w:rsidRPr="004C633E">
        <w:rPr>
          <w:szCs w:val="24"/>
          <w:lang w:eastAsia="ar-SA"/>
        </w:rPr>
        <w:t>№</w:t>
      </w:r>
      <w:r>
        <w:rPr>
          <w:szCs w:val="24"/>
          <w:lang w:eastAsia="ar-SA"/>
        </w:rPr>
        <w:t xml:space="preserve"> 1863</w:t>
      </w:r>
    </w:p>
    <w:p w14:paraId="4DC49FDE" w14:textId="77777777" w:rsidR="004C633E" w:rsidRPr="004C633E" w:rsidRDefault="004C633E" w:rsidP="004C633E">
      <w:pPr>
        <w:jc w:val="center"/>
        <w:rPr>
          <w:rFonts w:ascii="PT Astra Serif" w:hAnsi="PT Astra Serif"/>
          <w:szCs w:val="24"/>
        </w:rPr>
      </w:pPr>
    </w:p>
    <w:p w14:paraId="0B35DBB9" w14:textId="77777777" w:rsidR="004C633E" w:rsidRPr="004C633E" w:rsidRDefault="004C633E" w:rsidP="004C633E">
      <w:pPr>
        <w:jc w:val="center"/>
        <w:rPr>
          <w:rFonts w:ascii="PT Astra Serif" w:hAnsi="PT Astra Serif"/>
          <w:szCs w:val="24"/>
        </w:rPr>
      </w:pPr>
      <w:r w:rsidRPr="004C633E">
        <w:rPr>
          <w:rFonts w:ascii="PT Astra Serif" w:hAnsi="PT Astra Serif"/>
          <w:szCs w:val="24"/>
        </w:rPr>
        <w:t>Паспорт проекта документа стратегического планирования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4597"/>
      </w:tblGrid>
      <w:tr w:rsidR="004C633E" w:rsidRPr="004C633E" w14:paraId="5E772B6D" w14:textId="77777777" w:rsidTr="004C633E">
        <w:trPr>
          <w:jc w:val="center"/>
        </w:trPr>
        <w:tc>
          <w:tcPr>
            <w:tcW w:w="4748" w:type="dxa"/>
          </w:tcPr>
          <w:p w14:paraId="2C3AF40B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>Наименование разработчика</w:t>
            </w:r>
          </w:p>
        </w:tc>
        <w:tc>
          <w:tcPr>
            <w:tcW w:w="4597" w:type="dxa"/>
          </w:tcPr>
          <w:p w14:paraId="6CB1076F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eastAsia="Times New Roman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</w:tr>
      <w:tr w:rsidR="004C633E" w:rsidRPr="004C633E" w14:paraId="2B53C4FA" w14:textId="77777777" w:rsidTr="004C633E">
        <w:trPr>
          <w:jc w:val="center"/>
        </w:trPr>
        <w:tc>
          <w:tcPr>
            <w:tcW w:w="4748" w:type="dxa"/>
          </w:tcPr>
          <w:p w14:paraId="1CC9E96A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>Вид документа стратегического планирования</w:t>
            </w:r>
          </w:p>
        </w:tc>
        <w:tc>
          <w:tcPr>
            <w:tcW w:w="4597" w:type="dxa"/>
          </w:tcPr>
          <w:p w14:paraId="090C41CE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 xml:space="preserve">Проект муниципальной программы </w:t>
            </w:r>
            <w:r w:rsidRPr="004C633E">
              <w:rPr>
                <w:szCs w:val="24"/>
              </w:rPr>
              <w:t>«Развитие сферы жилищно-коммунального хозяйства Балахнинского муниципального округа Нижегородской области</w:t>
            </w:r>
          </w:p>
          <w:p w14:paraId="36453B73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r w:rsidRPr="004C633E">
              <w:rPr>
                <w:szCs w:val="24"/>
              </w:rPr>
              <w:t xml:space="preserve"> на период 2023 – 2028 годы»</w:t>
            </w:r>
          </w:p>
          <w:p w14:paraId="19068CC9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</w:p>
        </w:tc>
      </w:tr>
      <w:tr w:rsidR="004C633E" w:rsidRPr="004C633E" w14:paraId="66B74014" w14:textId="77777777" w:rsidTr="004C633E">
        <w:trPr>
          <w:jc w:val="center"/>
        </w:trPr>
        <w:tc>
          <w:tcPr>
            <w:tcW w:w="4748" w:type="dxa"/>
          </w:tcPr>
          <w:p w14:paraId="47B86903" w14:textId="77777777" w:rsidR="004C633E" w:rsidRPr="004C633E" w:rsidRDefault="004C633E" w:rsidP="004C633E">
            <w:pPr>
              <w:ind w:firstLine="0"/>
              <w:rPr>
                <w:bCs/>
                <w:szCs w:val="24"/>
                <w:shd w:val="clear" w:color="auto" w:fill="FFFFFF"/>
              </w:rPr>
            </w:pPr>
            <w:r w:rsidRPr="004C633E">
              <w:rPr>
                <w:szCs w:val="24"/>
                <w:shd w:val="clear" w:color="auto" w:fill="FFFFFF"/>
              </w:rPr>
              <w:t>Уровень </w:t>
            </w:r>
            <w:r w:rsidRPr="004C633E">
              <w:rPr>
                <w:bCs/>
                <w:szCs w:val="24"/>
                <w:shd w:val="clear" w:color="auto" w:fill="FFFFFF"/>
              </w:rPr>
              <w:t>документа</w:t>
            </w:r>
            <w:r w:rsidRPr="004C633E">
              <w:rPr>
                <w:szCs w:val="24"/>
                <w:shd w:val="clear" w:color="auto" w:fill="FFFFFF"/>
              </w:rPr>
              <w:t> </w:t>
            </w:r>
            <w:r w:rsidRPr="004C633E">
              <w:rPr>
                <w:bCs/>
                <w:szCs w:val="24"/>
                <w:shd w:val="clear" w:color="auto" w:fill="FFFFFF"/>
              </w:rPr>
              <w:t>стратегического</w:t>
            </w:r>
          </w:p>
          <w:p w14:paraId="08A168CB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r w:rsidRPr="004C633E">
              <w:rPr>
                <w:bCs/>
                <w:szCs w:val="24"/>
                <w:shd w:val="clear" w:color="auto" w:fill="FFFFFF"/>
              </w:rPr>
              <w:t>планирования</w:t>
            </w:r>
          </w:p>
        </w:tc>
        <w:tc>
          <w:tcPr>
            <w:tcW w:w="4597" w:type="dxa"/>
          </w:tcPr>
          <w:p w14:paraId="333DD8E9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4C633E">
              <w:rPr>
                <w:rFonts w:eastAsia="Times New Roman"/>
                <w:szCs w:val="24"/>
              </w:rPr>
              <w:t>Балахнинский муниципальный округ Нижегородской области</w:t>
            </w:r>
          </w:p>
        </w:tc>
      </w:tr>
      <w:tr w:rsidR="004C633E" w:rsidRPr="004C633E" w14:paraId="30DE8F50" w14:textId="77777777" w:rsidTr="004C633E">
        <w:trPr>
          <w:jc w:val="center"/>
        </w:trPr>
        <w:tc>
          <w:tcPr>
            <w:tcW w:w="4748" w:type="dxa"/>
          </w:tcPr>
          <w:p w14:paraId="1F222C83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>Наименование проекта документа стратегического планирования</w:t>
            </w:r>
          </w:p>
        </w:tc>
        <w:tc>
          <w:tcPr>
            <w:tcW w:w="4597" w:type="dxa"/>
          </w:tcPr>
          <w:p w14:paraId="7D1270FB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r w:rsidRPr="004C633E">
              <w:rPr>
                <w:rFonts w:ascii="PT Astra Serif" w:hAnsi="PT Astra Serif"/>
                <w:bCs/>
                <w:szCs w:val="24"/>
                <w:lang w:eastAsia="en-US"/>
              </w:rPr>
              <w:t xml:space="preserve"> М</w:t>
            </w:r>
            <w:r w:rsidRPr="004C633E">
              <w:rPr>
                <w:rFonts w:ascii="PT Astra Serif" w:hAnsi="PT Astra Serif"/>
                <w:szCs w:val="24"/>
              </w:rPr>
              <w:t xml:space="preserve">униципальная программа </w:t>
            </w:r>
            <w:r w:rsidRPr="004C633E">
              <w:rPr>
                <w:szCs w:val="24"/>
              </w:rPr>
              <w:t>«Развитие сферы жилищно-коммунального хозяйства Балахнинского муниципального округа Нижегородской области</w:t>
            </w:r>
          </w:p>
          <w:p w14:paraId="478553C1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r w:rsidRPr="004C633E">
              <w:rPr>
                <w:szCs w:val="24"/>
              </w:rPr>
              <w:t xml:space="preserve"> на период 2023 – 2028 годы»</w:t>
            </w:r>
          </w:p>
          <w:p w14:paraId="60EAF5A4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</w:p>
        </w:tc>
      </w:tr>
      <w:tr w:rsidR="004C633E" w:rsidRPr="004C633E" w14:paraId="3ED784B4" w14:textId="77777777" w:rsidTr="004C633E">
        <w:trPr>
          <w:jc w:val="center"/>
        </w:trPr>
        <w:tc>
          <w:tcPr>
            <w:tcW w:w="4748" w:type="dxa"/>
          </w:tcPr>
          <w:p w14:paraId="652CB7C4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>Проект документа стратегического планирования</w:t>
            </w:r>
          </w:p>
        </w:tc>
        <w:tc>
          <w:tcPr>
            <w:tcW w:w="4597" w:type="dxa"/>
          </w:tcPr>
          <w:p w14:paraId="7F92D3E2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 xml:space="preserve">Прилагается в электронном виде </w:t>
            </w:r>
          </w:p>
        </w:tc>
      </w:tr>
      <w:tr w:rsidR="004C633E" w:rsidRPr="004C633E" w14:paraId="13F5DA5F" w14:textId="77777777" w:rsidTr="004C633E">
        <w:trPr>
          <w:jc w:val="center"/>
        </w:trPr>
        <w:tc>
          <w:tcPr>
            <w:tcW w:w="4748" w:type="dxa"/>
          </w:tcPr>
          <w:p w14:paraId="6D0AD41D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4597" w:type="dxa"/>
          </w:tcPr>
          <w:p w14:paraId="53785DDC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>Проект муниципальной программы</w:t>
            </w:r>
            <w:r w:rsidRPr="004C633E">
              <w:rPr>
                <w:rFonts w:eastAsia="Times New Roman"/>
                <w:szCs w:val="24"/>
              </w:rPr>
              <w:t xml:space="preserve"> </w:t>
            </w:r>
            <w:r w:rsidRPr="004C633E">
              <w:rPr>
                <w:szCs w:val="24"/>
              </w:rPr>
              <w:t>«Развитие сферы жилищно-коммунального хозяйства Балахнинского муниципального округа Нижегородской области</w:t>
            </w:r>
          </w:p>
          <w:p w14:paraId="4BB5AE8B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szCs w:val="24"/>
              </w:rPr>
              <w:t xml:space="preserve"> на период 2023 – 2028 годы» разработан с целью у</w:t>
            </w:r>
            <w:r w:rsidRPr="004C633E">
              <w:rPr>
                <w:rFonts w:eastAsia="Times New Roman"/>
                <w:szCs w:val="24"/>
              </w:rPr>
              <w:t>довлетворения перспективного спроса на коммунальные ресурсы при соблюдении устойчивого функционирования и развития инженерной инфраструктуры, обеспечение надежности и повышение качества предоставления жилищно-коммунальных услуг населению Балахнинского муниципального округа</w:t>
            </w:r>
          </w:p>
        </w:tc>
      </w:tr>
      <w:tr w:rsidR="004C633E" w:rsidRPr="004C633E" w14:paraId="589A3650" w14:textId="77777777" w:rsidTr="004C633E">
        <w:trPr>
          <w:jc w:val="center"/>
        </w:trPr>
        <w:tc>
          <w:tcPr>
            <w:tcW w:w="4748" w:type="dxa"/>
          </w:tcPr>
          <w:p w14:paraId="59C73A1D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>Дата начала общественного обсуждения проекта документа стратегического планирования</w:t>
            </w:r>
          </w:p>
        </w:tc>
        <w:tc>
          <w:tcPr>
            <w:tcW w:w="4597" w:type="dxa"/>
          </w:tcPr>
          <w:p w14:paraId="4B0D4EF0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>18 октября 2023 года</w:t>
            </w:r>
          </w:p>
        </w:tc>
      </w:tr>
      <w:tr w:rsidR="004C633E" w:rsidRPr="004C633E" w14:paraId="1F42601B" w14:textId="77777777" w:rsidTr="004C633E">
        <w:trPr>
          <w:jc w:val="center"/>
        </w:trPr>
        <w:tc>
          <w:tcPr>
            <w:tcW w:w="4748" w:type="dxa"/>
          </w:tcPr>
          <w:p w14:paraId="2F226ED5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>Дата завершения общественного обсуждения проекта документа стратегического планирования</w:t>
            </w:r>
          </w:p>
        </w:tc>
        <w:tc>
          <w:tcPr>
            <w:tcW w:w="4597" w:type="dxa"/>
          </w:tcPr>
          <w:p w14:paraId="5702BE10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>01 ноября 2023 года</w:t>
            </w:r>
          </w:p>
        </w:tc>
      </w:tr>
      <w:tr w:rsidR="004C633E" w:rsidRPr="004C633E" w14:paraId="0D439315" w14:textId="77777777" w:rsidTr="004C633E">
        <w:trPr>
          <w:jc w:val="center"/>
        </w:trPr>
        <w:tc>
          <w:tcPr>
            <w:tcW w:w="4748" w:type="dxa"/>
          </w:tcPr>
          <w:p w14:paraId="506D9BB0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t xml:space="preserve">Контактная информация ответственного лица разработчика (фамилия, имя, отчество, адрес электронной почты, номер телефона)  </w:t>
            </w:r>
          </w:p>
        </w:tc>
        <w:tc>
          <w:tcPr>
            <w:tcW w:w="4597" w:type="dxa"/>
          </w:tcPr>
          <w:p w14:paraId="17FA8B67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r w:rsidRPr="004C633E">
              <w:rPr>
                <w:szCs w:val="24"/>
              </w:rPr>
              <w:t>Кисельников Эдуард Евгеньевич</w:t>
            </w:r>
          </w:p>
          <w:p w14:paraId="01C2A771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proofErr w:type="spellStart"/>
            <w:r w:rsidRPr="004C633E">
              <w:rPr>
                <w:szCs w:val="24"/>
                <w:lang w:val="en-US"/>
              </w:rPr>
              <w:t>ekiselnikov</w:t>
            </w:r>
            <w:proofErr w:type="spellEnd"/>
            <w:r w:rsidRPr="004C633E">
              <w:rPr>
                <w:szCs w:val="24"/>
              </w:rPr>
              <w:t xml:space="preserve">@adm.bal.nnov.ru </w:t>
            </w:r>
          </w:p>
          <w:p w14:paraId="239E564C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r w:rsidRPr="004C633E">
              <w:rPr>
                <w:szCs w:val="24"/>
              </w:rPr>
              <w:t>8 (83144) 6-82-99 доб. 1334</w:t>
            </w:r>
          </w:p>
          <w:p w14:paraId="0C615697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</w:p>
        </w:tc>
      </w:tr>
      <w:tr w:rsidR="004C633E" w:rsidRPr="004C633E" w14:paraId="53CA42A7" w14:textId="77777777" w:rsidTr="004C633E">
        <w:trPr>
          <w:jc w:val="center"/>
        </w:trPr>
        <w:tc>
          <w:tcPr>
            <w:tcW w:w="4748" w:type="dxa"/>
          </w:tcPr>
          <w:p w14:paraId="746E5741" w14:textId="77777777" w:rsidR="004C633E" w:rsidRPr="004C633E" w:rsidRDefault="004C633E" w:rsidP="004C633E">
            <w:pPr>
              <w:ind w:firstLine="0"/>
              <w:rPr>
                <w:rFonts w:ascii="PT Astra Serif" w:hAnsi="PT Astra Serif"/>
                <w:szCs w:val="24"/>
              </w:rPr>
            </w:pPr>
            <w:r w:rsidRPr="004C633E">
              <w:rPr>
                <w:rFonts w:ascii="PT Astra Serif" w:hAnsi="PT Astra Serif"/>
                <w:szCs w:val="24"/>
              </w:rPr>
              <w:lastRenderedPageBreak/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4597" w:type="dxa"/>
          </w:tcPr>
          <w:p w14:paraId="48165585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r w:rsidRPr="004C633E">
              <w:rPr>
                <w:szCs w:val="24"/>
              </w:rPr>
              <w:t xml:space="preserve">Прием предложений и замечаний, касающихся Проекта программы осуществляется в письменной форме в адрес Администрации Балахнинского муниципального округа Нижегородской области на почтовый адрес (606403, Нижегородская область, г. Балахна, ул. Лесопильная, д.24) и электронный адрес </w:t>
            </w:r>
            <w:hyperlink r:id="rId9" w:history="1">
              <w:r w:rsidRPr="004C633E">
                <w:rPr>
                  <w:rStyle w:val="a9"/>
                  <w:szCs w:val="24"/>
                  <w:lang w:val="en-US"/>
                </w:rPr>
                <w:t>ekiselnikov</w:t>
              </w:r>
              <w:r w:rsidRPr="004C633E">
                <w:rPr>
                  <w:rStyle w:val="a9"/>
                  <w:szCs w:val="24"/>
                </w:rPr>
                <w:t>@adm.bal.nnov.ru</w:t>
              </w:r>
            </w:hyperlink>
            <w:r w:rsidRPr="004C633E">
              <w:rPr>
                <w:szCs w:val="24"/>
              </w:rPr>
              <w:t>.</w:t>
            </w:r>
          </w:p>
          <w:p w14:paraId="1BDBA15E" w14:textId="77777777" w:rsidR="004C633E" w:rsidRPr="004C633E" w:rsidRDefault="004C633E" w:rsidP="004C633E">
            <w:pPr>
              <w:ind w:firstLine="0"/>
              <w:rPr>
                <w:szCs w:val="24"/>
              </w:rPr>
            </w:pPr>
            <w:r w:rsidRPr="004C633E">
              <w:rPr>
                <w:szCs w:val="24"/>
              </w:rPr>
              <w:t xml:space="preserve">Предложения, направленные после срока </w:t>
            </w:r>
            <w:r w:rsidRPr="004C633E">
              <w:rPr>
                <w:rFonts w:ascii="PT Astra Serif" w:hAnsi="PT Astra Serif"/>
                <w:szCs w:val="24"/>
              </w:rPr>
              <w:t xml:space="preserve">общественного обсуждения, а также </w:t>
            </w:r>
            <w:proofErr w:type="gramStart"/>
            <w:r w:rsidRPr="004C633E">
              <w:rPr>
                <w:rFonts w:ascii="PT Astra Serif" w:hAnsi="PT Astra Serif"/>
                <w:szCs w:val="24"/>
              </w:rPr>
              <w:t>предложения, не касающиеся предмета правового регулирования не рассматриваются</w:t>
            </w:r>
            <w:proofErr w:type="gramEnd"/>
            <w:r w:rsidRPr="004C633E">
              <w:rPr>
                <w:rFonts w:ascii="PT Astra Serif" w:hAnsi="PT Astra Serif"/>
                <w:szCs w:val="24"/>
              </w:rPr>
              <w:t>.</w:t>
            </w:r>
          </w:p>
        </w:tc>
      </w:tr>
    </w:tbl>
    <w:p w14:paraId="116BE0A7" w14:textId="77777777" w:rsidR="004C633E" w:rsidRPr="004C633E" w:rsidRDefault="004C633E" w:rsidP="004C633E">
      <w:pPr>
        <w:ind w:firstLine="0"/>
        <w:jc w:val="center"/>
        <w:rPr>
          <w:rFonts w:ascii="PT Astra Serif" w:hAnsi="PT Astra Serif"/>
          <w:szCs w:val="24"/>
        </w:rPr>
      </w:pPr>
    </w:p>
    <w:sectPr w:rsidR="004C633E" w:rsidRPr="004C633E" w:rsidSect="00AD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D3FCF" w14:textId="77777777" w:rsidR="0079216C" w:rsidRDefault="0079216C" w:rsidP="007F0268">
      <w:r>
        <w:separator/>
      </w:r>
    </w:p>
  </w:endnote>
  <w:endnote w:type="continuationSeparator" w:id="0">
    <w:p w14:paraId="3DC645AC" w14:textId="77777777" w:rsidR="0079216C" w:rsidRDefault="0079216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B26E8" w14:textId="77777777" w:rsidR="0079216C" w:rsidRDefault="0079216C" w:rsidP="007F0268">
      <w:r>
        <w:separator/>
      </w:r>
    </w:p>
  </w:footnote>
  <w:footnote w:type="continuationSeparator" w:id="0">
    <w:p w14:paraId="0EF75AF5" w14:textId="77777777" w:rsidR="0079216C" w:rsidRDefault="0079216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0F5C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33E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6FBC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16C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438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979DC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C63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C6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kiselnikov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2F11-E5A9-48A4-BE98-D8BCA99D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2023-10-13T12:44:00Z</dcterms:created>
  <dcterms:modified xsi:type="dcterms:W3CDTF">2023-10-13T12:44:00Z</dcterms:modified>
</cp:coreProperties>
</file>